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7D" w:rsidRPr="00DC35D9" w:rsidRDefault="00041B7D" w:rsidP="00041B7D">
      <w:pPr>
        <w:pStyle w:val="En-tte"/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DC35D9">
        <w:rPr>
          <w:rFonts w:ascii="Sakkal Majalla" w:hAnsi="Sakkal Majalla" w:cs="Sakkal Majalla"/>
          <w:sz w:val="36"/>
          <w:szCs w:val="36"/>
          <w:rtl/>
        </w:rPr>
        <w:t>الجمه</w:t>
      </w:r>
      <w:r>
        <w:rPr>
          <w:rFonts w:ascii="Sakkal Majalla" w:hAnsi="Sakkal Majalla" w:cs="Sakkal Majalla" w:hint="cs"/>
          <w:sz w:val="36"/>
          <w:szCs w:val="36"/>
          <w:rtl/>
        </w:rPr>
        <w:t>ــ</w:t>
      </w:r>
      <w:r>
        <w:rPr>
          <w:rFonts w:ascii="Sakkal Majalla" w:hAnsi="Sakkal Majalla" w:cs="Sakkal Majalla"/>
          <w:sz w:val="36"/>
          <w:szCs w:val="36"/>
          <w:rtl/>
        </w:rPr>
        <w:t>و</w:t>
      </w:r>
      <w:r w:rsidRPr="00DC35D9">
        <w:rPr>
          <w:rFonts w:ascii="Sakkal Majalla" w:hAnsi="Sakkal Majalla" w:cs="Sakkal Majalla"/>
          <w:sz w:val="36"/>
          <w:szCs w:val="36"/>
          <w:rtl/>
        </w:rPr>
        <w:t>رية الج</w:t>
      </w:r>
      <w:r>
        <w:rPr>
          <w:rFonts w:ascii="Sakkal Majalla" w:hAnsi="Sakkal Majalla" w:cs="Sakkal Majalla" w:hint="cs"/>
          <w:sz w:val="36"/>
          <w:szCs w:val="36"/>
          <w:rtl/>
        </w:rPr>
        <w:t>ـــ</w:t>
      </w:r>
      <w:r w:rsidRPr="00DC35D9">
        <w:rPr>
          <w:rFonts w:ascii="Sakkal Majalla" w:hAnsi="Sakkal Majalla" w:cs="Sakkal Majalla"/>
          <w:sz w:val="36"/>
          <w:szCs w:val="36"/>
          <w:rtl/>
        </w:rPr>
        <w:t>زائ</w:t>
      </w:r>
      <w:r>
        <w:rPr>
          <w:rFonts w:ascii="Sakkal Majalla" w:hAnsi="Sakkal Majalla" w:cs="Sakkal Majalla" w:hint="cs"/>
          <w:sz w:val="36"/>
          <w:szCs w:val="36"/>
          <w:rtl/>
        </w:rPr>
        <w:t>ــــ</w:t>
      </w:r>
      <w:r w:rsidRPr="00DC35D9">
        <w:rPr>
          <w:rFonts w:ascii="Sakkal Majalla" w:hAnsi="Sakkal Majalla" w:cs="Sakkal Majalla"/>
          <w:sz w:val="36"/>
          <w:szCs w:val="36"/>
          <w:rtl/>
        </w:rPr>
        <w:t>رية الديمق</w:t>
      </w:r>
      <w:r>
        <w:rPr>
          <w:rFonts w:ascii="Sakkal Majalla" w:hAnsi="Sakkal Majalla" w:cs="Sakkal Majalla" w:hint="cs"/>
          <w:sz w:val="36"/>
          <w:szCs w:val="36"/>
          <w:rtl/>
        </w:rPr>
        <w:t>ـــــ</w:t>
      </w:r>
      <w:r w:rsidRPr="00DC35D9">
        <w:rPr>
          <w:rFonts w:ascii="Sakkal Majalla" w:hAnsi="Sakkal Majalla" w:cs="Sakkal Majalla"/>
          <w:sz w:val="36"/>
          <w:szCs w:val="36"/>
          <w:rtl/>
        </w:rPr>
        <w:t>راطي</w:t>
      </w:r>
      <w:r>
        <w:rPr>
          <w:rFonts w:ascii="Sakkal Majalla" w:hAnsi="Sakkal Majalla" w:cs="Sakkal Majalla" w:hint="cs"/>
          <w:sz w:val="36"/>
          <w:szCs w:val="36"/>
          <w:rtl/>
        </w:rPr>
        <w:t>ـــــ</w:t>
      </w:r>
      <w:r w:rsidRPr="00DC35D9">
        <w:rPr>
          <w:rFonts w:ascii="Sakkal Majalla" w:hAnsi="Sakkal Majalla" w:cs="Sakkal Majalla"/>
          <w:sz w:val="36"/>
          <w:szCs w:val="36"/>
          <w:rtl/>
        </w:rPr>
        <w:t>ة الشعبي</w:t>
      </w:r>
      <w:r>
        <w:rPr>
          <w:rFonts w:ascii="Sakkal Majalla" w:hAnsi="Sakkal Majalla" w:cs="Sakkal Majalla" w:hint="cs"/>
          <w:sz w:val="36"/>
          <w:szCs w:val="36"/>
          <w:rtl/>
        </w:rPr>
        <w:t>ـــــــــ</w:t>
      </w:r>
      <w:r w:rsidRPr="00DC35D9">
        <w:rPr>
          <w:rFonts w:ascii="Sakkal Majalla" w:hAnsi="Sakkal Majalla" w:cs="Sakkal Majalla"/>
          <w:sz w:val="36"/>
          <w:szCs w:val="36"/>
          <w:rtl/>
        </w:rPr>
        <w:t>ة</w:t>
      </w:r>
    </w:p>
    <w:p w:rsidR="00041B7D" w:rsidRPr="00DC35D9" w:rsidRDefault="00041B7D" w:rsidP="00041B7D">
      <w:pPr>
        <w:pStyle w:val="En-tte"/>
        <w:bidi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و</w:t>
      </w:r>
      <w:r w:rsidRPr="00DC35D9">
        <w:rPr>
          <w:rFonts w:ascii="Sakkal Majalla" w:hAnsi="Sakkal Majalla" w:cs="Sakkal Majalla"/>
          <w:sz w:val="32"/>
          <w:szCs w:val="32"/>
          <w:rtl/>
        </w:rPr>
        <w:t xml:space="preserve">زارة التعليم العالي </w:t>
      </w:r>
      <w:r>
        <w:rPr>
          <w:rFonts w:ascii="Sakkal Majalla" w:hAnsi="Sakkal Majalla" w:cs="Sakkal Majalla"/>
          <w:sz w:val="32"/>
          <w:szCs w:val="32"/>
          <w:rtl/>
        </w:rPr>
        <w:t>و</w:t>
      </w:r>
      <w:r w:rsidRPr="00DC35D9">
        <w:rPr>
          <w:rFonts w:ascii="Sakkal Majalla" w:hAnsi="Sakkal Majalla" w:cs="Sakkal Majalla"/>
          <w:sz w:val="32"/>
          <w:szCs w:val="32"/>
          <w:rtl/>
        </w:rPr>
        <w:t>البحث العلمي</w:t>
      </w:r>
    </w:p>
    <w:p w:rsidR="00041B7D" w:rsidRPr="009926C3" w:rsidRDefault="00041B7D" w:rsidP="00B312A5">
      <w:pPr>
        <w:tabs>
          <w:tab w:val="left" w:pos="1600"/>
          <w:tab w:val="left" w:pos="2064"/>
          <w:tab w:val="center" w:pos="5102"/>
        </w:tabs>
        <w:bidi/>
        <w:jc w:val="both"/>
        <w:outlineLvl w:val="0"/>
        <w:rPr>
          <w:rFonts w:ascii="Sakkal Majalla" w:hAnsi="Sakkal Majalla" w:cs="Sakkal Majalla"/>
          <w:b/>
          <w:bCs/>
          <w:sz w:val="10"/>
          <w:szCs w:val="10"/>
          <w:rtl/>
          <w:lang w:val="en-US" w:bidi="ar-DZ"/>
        </w:rPr>
      </w:pPr>
      <w:r w:rsidRPr="00DC35D9"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  <w:tab/>
      </w:r>
    </w:p>
    <w:p w:rsidR="00041B7D" w:rsidRPr="00B312A5" w:rsidRDefault="00041B7D" w:rsidP="00041B7D">
      <w:pPr>
        <w:bidi/>
        <w:ind w:left="708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</w:pPr>
      <w:r w:rsidRPr="00B312A5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>اتفـــــــــــاقيـــــــــــ</w:t>
      </w:r>
      <w:r w:rsidRPr="00B312A5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ـــــــــــــــــــــــــــــــ</w:t>
      </w:r>
      <w:r w:rsidRPr="00B312A5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>ــة</w:t>
      </w:r>
      <w:r w:rsidRPr="00B312A5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 تربـــــــــــــــــــــــــــــــــــــــــــص</w:t>
      </w:r>
    </w:p>
    <w:p w:rsidR="00041B7D" w:rsidRPr="00B312A5" w:rsidRDefault="00041B7D" w:rsidP="00041B7D">
      <w:pPr>
        <w:bidi/>
        <w:ind w:left="708"/>
        <w:jc w:val="center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B312A5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بيـــــــــــــــــــــــــــــــــــــــــن</w:t>
      </w:r>
    </w:p>
    <w:p w:rsidR="00041B7D" w:rsidRPr="00B312A5" w:rsidRDefault="00041B7D" w:rsidP="00041B7D">
      <w:pPr>
        <w:bidi/>
        <w:jc w:val="both"/>
        <w:rPr>
          <w:rFonts w:ascii="Sakkal Majalla" w:hAnsi="Sakkal Majalla" w:cs="Sakkal Majalla"/>
          <w:sz w:val="32"/>
          <w:szCs w:val="32"/>
          <w:lang w:val="en-US"/>
        </w:rPr>
      </w:pPr>
      <w:r w:rsidRPr="00B312A5">
        <w:rPr>
          <w:rFonts w:ascii="Sakkal Majalla" w:hAnsi="Sakkal Majalla" w:cs="Sakkal Majalla" w:hint="cs"/>
          <w:b/>
          <w:bCs/>
          <w:sz w:val="32"/>
          <w:szCs w:val="32"/>
          <w:rtl/>
          <w:lang w:val="en-US"/>
        </w:rPr>
        <w:t>المؤسسة الجامعية :</w:t>
      </w:r>
      <w:r w:rsidRPr="00B312A5">
        <w:rPr>
          <w:rFonts w:ascii="Sakkal Majalla" w:hAnsi="Sakkal Majalla" w:cs="Sakkal Majalla" w:hint="cs"/>
          <w:sz w:val="32"/>
          <w:szCs w:val="32"/>
          <w:rtl/>
          <w:lang w:val="en-US"/>
        </w:rPr>
        <w:t>كلية العلوم و التكنولوجيا</w:t>
      </w:r>
      <w:r w:rsidR="00A710BD" w:rsidRPr="00B312A5"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بجامعة زيان عاشور بالجلفة </w:t>
      </w:r>
    </w:p>
    <w:p w:rsidR="00B312A5" w:rsidRDefault="00041B7D" w:rsidP="00CF2BF4">
      <w:pPr>
        <w:bidi/>
        <w:ind w:left="-2"/>
        <w:rPr>
          <w:rFonts w:ascii="Sakkal Majalla" w:hAnsi="Sakkal Majalla" w:cs="Sakkal Majalla"/>
          <w:b/>
          <w:bCs/>
          <w:sz w:val="32"/>
          <w:szCs w:val="32"/>
          <w:lang w:val="en-US"/>
        </w:rPr>
      </w:pPr>
      <w:r w:rsidRPr="00B312A5">
        <w:rPr>
          <w:rFonts w:ascii="Sakkal Majalla" w:hAnsi="Sakkal Majalla" w:cs="Sakkal Majalla" w:hint="cs"/>
          <w:b/>
          <w:bCs/>
          <w:sz w:val="32"/>
          <w:szCs w:val="32"/>
          <w:rtl/>
          <w:lang w:val="en-US"/>
        </w:rPr>
        <w:t>م</w:t>
      </w:r>
      <w:r w:rsidRPr="00B312A5">
        <w:rPr>
          <w:rFonts w:ascii="Sakkal Majalla" w:hAnsi="Sakkal Majalla" w:cs="Sakkal Majalla"/>
          <w:b/>
          <w:bCs/>
          <w:sz w:val="32"/>
          <w:szCs w:val="32"/>
          <w:rtl/>
          <w:lang w:val="en-US"/>
        </w:rPr>
        <w:t>مثلة من طرف السيد</w:t>
      </w:r>
      <w:r w:rsidRPr="00B312A5">
        <w:rPr>
          <w:rFonts w:ascii="Sakkal Majalla" w:hAnsi="Sakkal Majalla" w:cs="Sakkal Majalla" w:hint="cs"/>
          <w:b/>
          <w:bCs/>
          <w:sz w:val="32"/>
          <w:szCs w:val="32"/>
          <w:rtl/>
          <w:lang w:val="en-US"/>
        </w:rPr>
        <w:t xml:space="preserve"> :</w:t>
      </w:r>
      <w:r w:rsidRPr="00B312A5"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</w:t>
      </w:r>
      <w:r w:rsidR="006342F3">
        <w:rPr>
          <w:sz w:val="16"/>
          <w:szCs w:val="16"/>
          <w:lang w:bidi="ar-DZ"/>
        </w:rPr>
        <w:t>..........</w:t>
      </w:r>
      <w:r w:rsidR="003A31AF">
        <w:rPr>
          <w:rFonts w:hint="cs"/>
          <w:sz w:val="32"/>
          <w:szCs w:val="32"/>
          <w:rtl/>
          <w:lang w:bidi="ar-DZ"/>
        </w:rPr>
        <w:t>البر</w:t>
      </w:r>
      <w:r w:rsidR="00CF2BF4">
        <w:rPr>
          <w:rFonts w:hint="cs"/>
          <w:sz w:val="32"/>
          <w:szCs w:val="32"/>
          <w:rtl/>
          <w:lang w:bidi="ar-DZ"/>
        </w:rPr>
        <w:t>وف</w:t>
      </w:r>
      <w:r w:rsidR="003A31AF">
        <w:rPr>
          <w:rFonts w:hint="cs"/>
          <w:sz w:val="32"/>
          <w:szCs w:val="32"/>
          <w:rtl/>
          <w:lang w:bidi="ar-DZ"/>
        </w:rPr>
        <w:t>يسور حفيفة أحمد</w:t>
      </w:r>
      <w:r w:rsidR="006342F3">
        <w:rPr>
          <w:sz w:val="16"/>
          <w:szCs w:val="16"/>
          <w:lang w:bidi="ar-DZ"/>
        </w:rPr>
        <w:t xml:space="preserve">....... </w:t>
      </w:r>
      <w:r w:rsidR="00B312A5">
        <w:rPr>
          <w:rFonts w:hint="cs"/>
          <w:sz w:val="32"/>
          <w:szCs w:val="32"/>
          <w:rtl/>
          <w:lang w:bidi="ar-DZ"/>
        </w:rPr>
        <w:t>عميد كلية العلوم و التكنولوجيا</w:t>
      </w:r>
      <w:r w:rsidR="00A710BD" w:rsidRPr="00A710BD">
        <w:rPr>
          <w:rFonts w:hint="cs"/>
          <w:szCs w:val="28"/>
          <w:rtl/>
          <w:lang w:bidi="ar-DZ"/>
        </w:rPr>
        <w:t xml:space="preserve"> </w:t>
      </w:r>
      <w:r w:rsidR="00B312A5">
        <w:rPr>
          <w:rFonts w:hint="cs"/>
          <w:szCs w:val="28"/>
          <w:rtl/>
          <w:lang w:bidi="ar-DZ"/>
        </w:rPr>
        <w:t xml:space="preserve">           </w:t>
      </w:r>
      <w:r w:rsidR="00B312A5" w:rsidRPr="009926C3">
        <w:rPr>
          <w:rFonts w:ascii="Sakkal Majalla" w:hAnsi="Sakkal Majalla" w:cs="Sakkal Majalla"/>
          <w:b/>
          <w:bCs/>
          <w:sz w:val="32"/>
          <w:szCs w:val="32"/>
          <w:rtl/>
          <w:lang w:val="en-US"/>
        </w:rPr>
        <w:t>و</w:t>
      </w:r>
    </w:p>
    <w:p w:rsidR="003857CD" w:rsidRPr="003857CD" w:rsidRDefault="00041B7D" w:rsidP="00B312A5">
      <w:pPr>
        <w:bidi/>
        <w:jc w:val="both"/>
        <w:rPr>
          <w:sz w:val="32"/>
          <w:szCs w:val="32"/>
          <w:lang w:bidi="ar-DZ"/>
        </w:rPr>
      </w:pPr>
      <w:r w:rsidRPr="003857CD">
        <w:rPr>
          <w:rFonts w:ascii="Sakkal Majalla" w:hAnsi="Sakkal Majalla" w:cs="Sakkal Majalla" w:hint="cs"/>
          <w:sz w:val="32"/>
          <w:szCs w:val="32"/>
          <w:rtl/>
          <w:lang w:val="en-US"/>
        </w:rPr>
        <w:t>المؤسسة/الإدارة</w:t>
      </w:r>
      <w:r w:rsidR="003857CD">
        <w:rPr>
          <w:rFonts w:ascii="Sakkal Majalla" w:hAnsi="Sakkal Majalla" w:cs="Sakkal Majalla"/>
          <w:sz w:val="32"/>
          <w:szCs w:val="32"/>
          <w:lang w:val="en-US"/>
        </w:rPr>
        <w:t xml:space="preserve"> </w:t>
      </w:r>
      <w:r w:rsidRPr="003857CD"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المستقبلة: </w:t>
      </w:r>
      <w:r w:rsidR="003857CD" w:rsidRPr="00B312A5">
        <w:rPr>
          <w:rFonts w:hint="cs"/>
          <w:sz w:val="16"/>
          <w:szCs w:val="16"/>
          <w:rtl/>
          <w:lang w:bidi="ar-DZ"/>
        </w:rPr>
        <w:t>.......................................</w:t>
      </w:r>
      <w:r w:rsidR="00B312A5">
        <w:rPr>
          <w:sz w:val="16"/>
          <w:szCs w:val="16"/>
          <w:lang w:bidi="ar-DZ"/>
        </w:rPr>
        <w:t>........................................................................................................</w:t>
      </w:r>
      <w:r w:rsidR="003857CD" w:rsidRPr="00B312A5">
        <w:rPr>
          <w:rFonts w:hint="cs"/>
          <w:sz w:val="16"/>
          <w:szCs w:val="16"/>
          <w:rtl/>
          <w:lang w:bidi="ar-DZ"/>
        </w:rPr>
        <w:t>..............................................</w:t>
      </w:r>
    </w:p>
    <w:p w:rsidR="00041B7D" w:rsidRDefault="00041B7D" w:rsidP="00B312A5">
      <w:pPr>
        <w:bidi/>
        <w:jc w:val="both"/>
        <w:rPr>
          <w:sz w:val="16"/>
          <w:szCs w:val="16"/>
          <w:lang w:bidi="ar-DZ"/>
        </w:rPr>
      </w:pPr>
      <w:r w:rsidRPr="003857CD">
        <w:rPr>
          <w:rFonts w:ascii="Sakkal Majalla" w:hAnsi="Sakkal Majalla" w:cs="Sakkal Majalla" w:hint="cs"/>
          <w:sz w:val="32"/>
          <w:szCs w:val="32"/>
          <w:rtl/>
          <w:lang w:val="en-US"/>
        </w:rPr>
        <w:t>ممثلة</w:t>
      </w:r>
      <w:r w:rsidR="003857CD">
        <w:rPr>
          <w:rFonts w:ascii="Sakkal Majalla" w:hAnsi="Sakkal Majalla" w:cs="Sakkal Majalla"/>
          <w:sz w:val="32"/>
          <w:szCs w:val="32"/>
          <w:lang w:val="en-US"/>
        </w:rPr>
        <w:t xml:space="preserve"> </w:t>
      </w:r>
      <w:r w:rsidRPr="003857CD">
        <w:rPr>
          <w:rFonts w:ascii="Sakkal Majalla" w:hAnsi="Sakkal Majalla" w:cs="Sakkal Majalla" w:hint="cs"/>
          <w:sz w:val="32"/>
          <w:szCs w:val="32"/>
          <w:rtl/>
          <w:lang w:val="en-US"/>
        </w:rPr>
        <w:t>من طرف</w:t>
      </w:r>
      <w:r w:rsidR="003857CD">
        <w:rPr>
          <w:rFonts w:ascii="Sakkal Majalla" w:hAnsi="Sakkal Majalla" w:cs="Sakkal Majalla"/>
          <w:sz w:val="32"/>
          <w:szCs w:val="32"/>
          <w:lang w:val="en-US"/>
        </w:rPr>
        <w:t xml:space="preserve"> </w:t>
      </w:r>
      <w:r w:rsidRPr="003857CD"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السيد(ة): </w:t>
      </w:r>
      <w:r w:rsidR="00B312A5" w:rsidRPr="00B312A5">
        <w:rPr>
          <w:rFonts w:hint="cs"/>
          <w:sz w:val="16"/>
          <w:szCs w:val="16"/>
          <w:rtl/>
          <w:lang w:bidi="ar-DZ"/>
        </w:rPr>
        <w:t>......................</w:t>
      </w:r>
      <w:r w:rsidR="00B312A5">
        <w:rPr>
          <w:sz w:val="16"/>
          <w:szCs w:val="16"/>
          <w:lang w:bidi="ar-DZ"/>
        </w:rPr>
        <w:t>...............................................................................................................................................................</w:t>
      </w:r>
      <w:r w:rsidR="00B312A5" w:rsidRPr="00B312A5">
        <w:rPr>
          <w:rFonts w:hint="cs"/>
          <w:sz w:val="16"/>
          <w:szCs w:val="16"/>
          <w:rtl/>
          <w:lang w:bidi="ar-DZ"/>
        </w:rPr>
        <w:t>.........</w:t>
      </w:r>
    </w:p>
    <w:p w:rsidR="00FD6803" w:rsidRPr="003857CD" w:rsidRDefault="00FD6803" w:rsidP="00FD6803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  <w:r w:rsidRPr="00FD6803">
        <w:rPr>
          <w:rFonts w:ascii="Sakkal Majalla" w:hAnsi="Sakkal Majalla" w:cs="Sakkal Majalla" w:hint="cs"/>
          <w:sz w:val="32"/>
          <w:szCs w:val="32"/>
          <w:rtl/>
          <w:lang w:val="en-US"/>
        </w:rPr>
        <w:t>عنوان المؤسسة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: </w:t>
      </w:r>
      <w:r w:rsidRPr="00FD6803">
        <w:rPr>
          <w:rFonts w:hint="cs"/>
          <w:sz w:val="16"/>
          <w:szCs w:val="16"/>
          <w:rtl/>
          <w:lang w:bidi="ar-DZ"/>
        </w:rPr>
        <w:t>.................</w:t>
      </w:r>
      <w:r>
        <w:rPr>
          <w:rFonts w:hint="cs"/>
          <w:sz w:val="16"/>
          <w:szCs w:val="16"/>
          <w:rtl/>
          <w:lang w:bidi="ar-DZ"/>
        </w:rPr>
        <w:t>.............................</w:t>
      </w:r>
      <w:bookmarkStart w:id="0" w:name="_GoBack"/>
      <w:bookmarkEnd w:id="0"/>
      <w:r>
        <w:rPr>
          <w:rFonts w:hint="cs"/>
          <w:sz w:val="16"/>
          <w:szCs w:val="16"/>
          <w:rtl/>
          <w:lang w:bidi="ar-DZ"/>
        </w:rPr>
        <w:t>.....................</w:t>
      </w:r>
      <w:r w:rsidRPr="00FD6803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</w:t>
      </w:r>
    </w:p>
    <w:p w:rsidR="00041B7D" w:rsidRPr="00075450" w:rsidRDefault="00041B7D" w:rsidP="006A5E1F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المادة الأولى:أحكام عامة 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-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تخضع هذه الاٍتفاقية لأحكام المادة 6 من المرسوم التنفيذي رقم 13-306 المؤرخ في 24شوال عام 1434 الموافق لـ 31 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>غشت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2013 والمتضمن تنظيم التربصات الميدانية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و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 في الوسط المهني لفائدة الطلبة 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-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أحكام القرار 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>المؤرخ في 30 ربيع الأول علم 1436 الموافق 21 يناير سنة 2015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 والمتعلق بطبيعة التربصات الميدانية وفي الوسط المهني لفائدة الطلبة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و كيفيات 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تقييمها ومراقبتها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و برمجتها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المادة 2: موضوع الاٍتفاقية.</w:t>
      </w:r>
    </w:p>
    <w:p w:rsidR="00C32955" w:rsidRPr="00075450" w:rsidRDefault="00041B7D" w:rsidP="006342F3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تهدف هذه الاٍتفاقية إلى تحديد إطار تنظيم وسير التربصات الميدانية في الوسط المهني لفائدة طلبة</w:t>
      </w:r>
      <w:r w:rsidR="006342F3"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</w:t>
      </w:r>
      <w:r w:rsidR="006342F3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طلبة كلية العلوم و التكنولوجيا جامعة زيان عاشور الجلفة </w:t>
      </w:r>
    </w:p>
    <w:p w:rsidR="00041B7D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يخص التربص الطلبة المسجلين لنيل شهادة الليسانس في......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..................................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.........../الماستر في ............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....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...</w:t>
      </w:r>
      <w:r w:rsidR="00B312A5">
        <w:rPr>
          <w:rFonts w:ascii="Sakkal Majalla" w:hAnsi="Sakkal Majalla" w:cs="Sakkal Majalla" w:hint="cs"/>
          <w:sz w:val="28"/>
          <w:szCs w:val="28"/>
          <w:rtl/>
          <w:lang w:val="en-US"/>
        </w:rPr>
        <w:t>......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.......................</w:t>
      </w:r>
    </w:p>
    <w:p w:rsidR="00C32955" w:rsidRPr="00075450" w:rsidRDefault="00C32955" w:rsidP="00C32955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/>
        </w:rPr>
        <w:t>تحدد القائمة الاسمية للمتربصين و فترة تربصهم في ورقة طلب اجراء التربص لدى المؤسسة المسقبلة موضوع الاتفاقية 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المادة 3: أهداف التربص.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- يهدف التربص التكويني إلى السماح للطالب بتطبيق معارفه النظرية والمنهجية التي تحصل عليها خلال تربصه وانجاز مشروع نهاية الدراسة بتحضير مذكرة.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- يهدف التربص إلى تحضير الطالب للحياة المهنية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>.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ويندرج التربص ضمن المسار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البيداغوجي للطالب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وهو إجبار</w:t>
      </w:r>
      <w:r w:rsidRPr="00075450">
        <w:rPr>
          <w:rFonts w:ascii="Sakkal Majalla" w:hAnsi="Sakkal Majalla" w:cs="Sakkal Majalla" w:hint="eastAsia"/>
          <w:sz w:val="28"/>
          <w:szCs w:val="28"/>
          <w:rtl/>
          <w:lang w:val="en-US"/>
        </w:rPr>
        <w:t>ي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 للحصول على شهادة الليسانس /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ا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لماستر.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- تحدد نشاطات التربص من طرف المؤسسة الجامعية أو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المؤسسة أو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إدارة الاستقبال وذلك حسب برنامج التكوين المتوفر.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المادة 4: مواضيع التربصات وتنظيم العمل.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تترك مواضيع التربصات وكذا مخططات عمل المتربصين والأهداف المرجوة من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التربصات لتقدير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 المشرفين على التربصات وتحدد حسب برامج الدراسات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وموضوع نهاية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 الدراسة المصادق عليه من طرف المشرف الأستاذ الباحث للمؤسسة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الجامعية </w:t>
      </w:r>
      <w:r w:rsidR="006342F3"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كلية العلوم و التكنولوجيا جامعة زيان عاشور بالجلفة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بموافقة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 الهيئات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البيداغوجية للمؤسسة 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الجامعية 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>جامعة زيان عاشور بالجلفة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والهيئات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المعنية بالتكفل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بالتربصات في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 مؤسسة أوإدارة الاستقبال 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المادة 5:تعيين المؤطرين ومسؤولي التربصات 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تعين المؤسسة الجامعية أستاذا باحثا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مؤطرا للتربص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و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>تعين المؤسسة المستقبلة مسؤو</w:t>
      </w:r>
      <w:r>
        <w:rPr>
          <w:rFonts w:ascii="Sakkal Majalla" w:hAnsi="Sakkal Majalla" w:cs="Sakkal Majalla"/>
          <w:sz w:val="28"/>
          <w:szCs w:val="28"/>
          <w:rtl/>
          <w:lang w:val="en-US"/>
        </w:rPr>
        <w:t>لا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 للتربص.</w:t>
      </w:r>
    </w:p>
    <w:p w:rsidR="006342F3" w:rsidRDefault="00041B7D" w:rsidP="006342F3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تعين </w:t>
      </w:r>
      <w:r w:rsidR="00037A30"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الإطارات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 التقنية (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مسؤولو التربص) المكلفة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>بمتابعة المتربصين</w:t>
      </w:r>
      <w:r w:rsidRPr="00075450">
        <w:rPr>
          <w:rFonts w:ascii="Sakkal Majalla" w:hAnsi="Sakkal Majalla" w:cs="Sakkal Majalla"/>
          <w:sz w:val="28"/>
          <w:szCs w:val="28"/>
          <w:rtl/>
          <w:lang w:val="en-US"/>
        </w:rPr>
        <w:t xml:space="preserve"> من طر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ف : </w:t>
      </w:r>
      <w:r w:rsidR="006342F3">
        <w:rPr>
          <w:rFonts w:ascii="Sakkal Majalla" w:hAnsi="Sakkal Majalla" w:cs="Sakkal Majalla" w:hint="cs"/>
          <w:sz w:val="28"/>
          <w:szCs w:val="28"/>
          <w:rtl/>
          <w:lang w:val="en-US"/>
        </w:rPr>
        <w:t>..........................................................................</w:t>
      </w:r>
    </w:p>
    <w:p w:rsidR="00041B7D" w:rsidRPr="00075450" w:rsidRDefault="00C32955" w:rsidP="006342F3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</w:t>
      </w:r>
      <w:r w:rsidR="00041B7D"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>ويجب أن يكونوا إطارات مؤهلة ويحوزوا خمس(5) سنوات من الخبرة على الأقل.</w:t>
      </w:r>
    </w:p>
    <w:p w:rsidR="00041B7D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يوضع المتربص خلال تواجده في أماكن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التربص تحت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السلطة السلمية لمسؤول التربص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المعين.</w:t>
      </w:r>
    </w:p>
    <w:p w:rsidR="00B312A5" w:rsidRDefault="00B312A5" w:rsidP="00B312A5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lastRenderedPageBreak/>
        <w:t xml:space="preserve">يجب على المتربص خلال تواجده في أماكن التربص الاحترام التام لأحكام النظام الداخلي للمؤسسة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أو الإدار</w:t>
      </w:r>
      <w:r w:rsidRPr="00075450">
        <w:rPr>
          <w:rFonts w:ascii="Sakkal Majalla" w:hAnsi="Sakkal Majalla" w:cs="Sakkal Majalla" w:hint="eastAsia"/>
          <w:sz w:val="28"/>
          <w:szCs w:val="28"/>
          <w:rtl/>
          <w:lang w:val="en-US" w:bidi="ar-DZ"/>
        </w:rPr>
        <w:t>ة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المستقبلة والمصلحة التي ألحق بها.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المادة 6: </w:t>
      </w:r>
      <w:r w:rsidRPr="00075450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ال</w:t>
      </w: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كيفيات العملية لسير التربص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>.</w:t>
      </w:r>
    </w:p>
    <w:p w:rsidR="00041B7D" w:rsidRDefault="00041B7D" w:rsidP="00041B7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- مدة التربصات:</w:t>
      </w:r>
    </w:p>
    <w:p w:rsidR="00041B7D" w:rsidRDefault="00041B7D" w:rsidP="006342F3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تمتد التربصات على المرحلة الممتدة (من سبتمبر إلى ماي ) </w:t>
      </w:r>
      <w:r w:rsidR="007B0344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، </w:t>
      </w:r>
    </w:p>
    <w:p w:rsidR="006342F3" w:rsidRDefault="006342F3" w:rsidP="006342F3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تجرى التربصات مرتين في الأسبوع</w:t>
      </w:r>
    </w:p>
    <w:p w:rsidR="006342F3" w:rsidRDefault="006342F3" w:rsidP="006342F3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يتم توزيع التربصات كما يأتي:</w:t>
      </w:r>
    </w:p>
    <w:p w:rsidR="00C5438E" w:rsidRDefault="006342F3" w:rsidP="006342F3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تربص تلقين لدى المصلحة</w:t>
      </w:r>
      <w:r w:rsidR="00C5438E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........................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...................</w:t>
      </w:r>
      <w:r w:rsidR="00C5438E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.............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</w:t>
      </w:r>
      <w:r w:rsidR="00C5438E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...................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لفائدة : </w:t>
      </w:r>
      <w:r w:rsidR="00C5438E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................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</w:t>
      </w:r>
      <w:r w:rsidR="00C5438E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......................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</w:t>
      </w:r>
      <w:r w:rsidR="00C5438E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.............................</w:t>
      </w:r>
    </w:p>
    <w:p w:rsidR="006342F3" w:rsidRDefault="006342F3" w:rsidP="006342F3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041B7D" w:rsidRPr="00075450" w:rsidRDefault="00041B7D" w:rsidP="00C5438E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المادة 7: شروط مختلفة.</w:t>
      </w:r>
    </w:p>
    <w:p w:rsidR="00041B7D" w:rsidRPr="00075450" w:rsidRDefault="00041B7D" w:rsidP="007B0344">
      <w:pPr>
        <w:tabs>
          <w:tab w:val="left" w:pos="7141"/>
        </w:tabs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- التغطية الاجتماعية للمتربص:</w:t>
      </w:r>
      <w:r w:rsidR="007B0344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ab/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>- تضمن المؤسسة الجامعية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جامعة زيان عاشور بالجلفة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التغطية الاجتماعية عند وقوع حادث بسبب أو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بمناسبة التربص في المؤسسة 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،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تقع مسؤولية التصريح بحادث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العمل على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عاتق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المؤسسة أو الإدار</w:t>
      </w:r>
      <w:r w:rsidRPr="00075450">
        <w:rPr>
          <w:rFonts w:ascii="Sakkal Majalla" w:hAnsi="Sakkal Majalla" w:cs="Sakkal Majalla" w:hint="eastAsia"/>
          <w:sz w:val="28"/>
          <w:szCs w:val="28"/>
          <w:rtl/>
          <w:lang w:val="en-US" w:bidi="ar-DZ"/>
        </w:rPr>
        <w:t>ة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التي يتم فيها التربص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>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يجب على الإدارة 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أو المؤسس</w:t>
      </w:r>
      <w:r w:rsidRPr="00075450">
        <w:rPr>
          <w:rFonts w:ascii="Sakkal Majalla" w:hAnsi="Sakkal Majalla" w:cs="Sakkal Majalla" w:hint="eastAsia"/>
          <w:sz w:val="28"/>
          <w:szCs w:val="28"/>
          <w:rtl/>
          <w:lang w:val="en-US" w:bidi="ar-DZ"/>
        </w:rPr>
        <w:t>ة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المستقبلة أن ترسل إلى المؤسسة الجامعية التي ينتمي إليها المتربص دون تأخ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ي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ر 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،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>نسخة من التصريح بحادث العمل المرسل إلى هيكل الضمان الاجتماعي المخصص</w:t>
      </w:r>
      <w:r w:rsidRPr="00075450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>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- شروط تغييب المتربص: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>يرخص للمتربص بالتغيب في الحالات الآتية:</w:t>
      </w:r>
    </w:p>
    <w:p w:rsidR="00041B7D" w:rsidRDefault="007B0344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- وفاة أح</w:t>
      </w:r>
      <w:r w:rsidR="00AD1542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د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الأقارب .</w:t>
      </w:r>
    </w:p>
    <w:p w:rsidR="007B0344" w:rsidRDefault="007B0344" w:rsidP="007B0344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- إستدعاء ضروري.</w:t>
      </w:r>
    </w:p>
    <w:p w:rsidR="007B0344" w:rsidRDefault="007B0344" w:rsidP="007B0344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- حالة مرضية .</w:t>
      </w:r>
    </w:p>
    <w:p w:rsidR="007B0344" w:rsidRPr="00075450" w:rsidRDefault="007B0344" w:rsidP="007B0344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- حالات طارئة 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المادة8</w:t>
      </w:r>
      <w:r w:rsidRPr="00075450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 : </w:t>
      </w: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مدة الاتفاقية و</w:t>
      </w:r>
      <w:r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كيفي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ات</w:t>
      </w: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 فسخها.</w:t>
      </w:r>
    </w:p>
    <w:p w:rsidR="00041B7D" w:rsidRPr="00075450" w:rsidRDefault="00041B7D" w:rsidP="00676796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تبرم اتفاقية التربص هذه لمدة </w:t>
      </w:r>
      <w:r w:rsidR="00E94D28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15 يوم غير قابلة للتجديد</w:t>
      </w:r>
      <w:r w:rsidR="00676796">
        <w:rPr>
          <w:rFonts w:ascii="Sakkal Majalla" w:hAnsi="Sakkal Majalla" w:cs="Sakkal Majalla"/>
          <w:sz w:val="28"/>
          <w:szCs w:val="28"/>
          <w:lang w:val="en-US" w:bidi="ar-DZ"/>
        </w:rPr>
        <w:t>.</w:t>
      </w:r>
    </w:p>
    <w:p w:rsidR="00041B7D" w:rsidRPr="00075450" w:rsidRDefault="00041B7D" w:rsidP="00676796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>يجب على الطرف الراغب في إنهاء هذه الاتفاقية إخطار الطرف الآخر قبل إنهاء الاتفاقية.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المادة 9:سريان الاتفاقية</w:t>
      </w:r>
    </w:p>
    <w:p w:rsidR="00041B7D" w:rsidRPr="00075450" w:rsidRDefault="00041B7D" w:rsidP="00041B7D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>تسري هذه الاتفاقية ابتداء من تاريخ توقيعها من الطرفين.</w:t>
      </w:r>
    </w:p>
    <w:p w:rsidR="004C4188" w:rsidRDefault="00041B7D" w:rsidP="00041B7D">
      <w:pPr>
        <w:bidi/>
        <w:ind w:left="708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   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                                                  </w:t>
      </w:r>
    </w:p>
    <w:p w:rsidR="00041B7D" w:rsidRPr="00075450" w:rsidRDefault="00041B7D" w:rsidP="004C4188">
      <w:pPr>
        <w:bidi/>
        <w:ind w:left="708"/>
        <w:jc w:val="right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                                      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       حرر 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بالجلفة</w:t>
      </w:r>
      <w:r w:rsidRPr="0007545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في </w:t>
      </w:r>
      <w:r>
        <w:rPr>
          <w:rFonts w:ascii="Sakkal Majalla" w:hAnsi="Sakkal Majalla" w:cs="Sakkal Majalla" w:hint="eastAsia"/>
          <w:sz w:val="28"/>
          <w:szCs w:val="28"/>
          <w:rtl/>
          <w:lang w:val="en-US" w:bidi="ar-DZ"/>
        </w:rPr>
        <w:t>‏</w:t>
      </w:r>
      <w:r w:rsidR="004C4188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........................</w:t>
      </w:r>
    </w:p>
    <w:p w:rsidR="00041B7D" w:rsidRPr="004C4188" w:rsidRDefault="00B312A5" w:rsidP="00E94D28">
      <w:pPr>
        <w:bidi/>
        <w:rPr>
          <w:rFonts w:ascii="Sakkal Majalla" w:hAnsi="Sakkal Majalla" w:cs="Sakkal Majalla"/>
          <w:b/>
          <w:bCs/>
          <w:rtl/>
          <w:lang w:bidi="ar-DZ"/>
        </w:rPr>
      </w:pPr>
      <w:r>
        <w:rPr>
          <w:rFonts w:ascii="Sakkal Majalla" w:hAnsi="Sakkal Majalla" w:cs="Sakkal Majalla" w:hint="cs"/>
          <w:b/>
          <w:bCs/>
          <w:rtl/>
          <w:lang w:bidi="ar-DZ"/>
        </w:rPr>
        <w:t xml:space="preserve">      </w:t>
      </w:r>
      <w:r w:rsidR="004C4188">
        <w:rPr>
          <w:rFonts w:ascii="Sakkal Majalla" w:hAnsi="Sakkal Majalla" w:cs="Sakkal Majalla" w:hint="cs"/>
          <w:b/>
          <w:bCs/>
          <w:rtl/>
          <w:lang w:bidi="ar-DZ"/>
        </w:rPr>
        <w:t xml:space="preserve">                                                                                    </w:t>
      </w:r>
      <w:r w:rsidR="00041B7D" w:rsidRPr="004C4188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="00041B7D" w:rsidRPr="004C4188">
        <w:rPr>
          <w:rFonts w:ascii="Sakkal Majalla" w:hAnsi="Sakkal Majalla" w:cs="Sakkal Majalla" w:hint="cs"/>
          <w:b/>
          <w:bCs/>
          <w:rtl/>
          <w:lang w:bidi="ar-DZ"/>
        </w:rPr>
        <w:t xml:space="preserve">                                                                                            </w:t>
      </w:r>
      <w:r w:rsidR="00041B7D" w:rsidRPr="004C4188">
        <w:rPr>
          <w:rFonts w:ascii="Sakkal Majalla" w:hAnsi="Sakkal Majalla" w:cs="Sakkal Majalla"/>
          <w:b/>
          <w:bCs/>
          <w:rtl/>
          <w:lang w:bidi="ar-DZ"/>
        </w:rPr>
        <w:t xml:space="preserve">      </w:t>
      </w:r>
      <w:r w:rsidR="004C4188">
        <w:rPr>
          <w:rFonts w:ascii="Sakkal Majalla" w:hAnsi="Sakkal Majalla" w:cs="Sakkal Majalla" w:hint="cs"/>
          <w:b/>
          <w:bCs/>
          <w:rtl/>
          <w:lang w:bidi="ar-DZ"/>
        </w:rPr>
        <w:t xml:space="preserve">                              </w:t>
      </w:r>
    </w:p>
    <w:p w:rsidR="00E94D28" w:rsidRDefault="00E94D28" w:rsidP="00E94D28">
      <w:pPr>
        <w:bidi/>
        <w:jc w:val="both"/>
        <w:rPr>
          <w:rFonts w:ascii="Sakkal Majalla" w:hAnsi="Sakkal Majalla" w:cs="Sakkal Majalla"/>
          <w:b/>
          <w:bCs/>
          <w:rtl/>
          <w:lang w:bidi="ar-DZ"/>
        </w:rPr>
      </w:pPr>
      <w:r>
        <w:rPr>
          <w:rFonts w:ascii="Sakkal Majalla" w:hAnsi="Sakkal Majalla" w:cs="Sakkal Majalla" w:hint="cs"/>
          <w:b/>
          <w:bCs/>
          <w:rtl/>
          <w:lang w:bidi="ar-DZ"/>
        </w:rPr>
        <w:t xml:space="preserve">               </w:t>
      </w:r>
      <w:r w:rsidRPr="004C4188">
        <w:rPr>
          <w:rFonts w:ascii="Sakkal Majalla" w:hAnsi="Sakkal Majalla" w:cs="Sakkal Majalla"/>
          <w:b/>
          <w:bCs/>
          <w:rtl/>
          <w:lang w:bidi="ar-DZ"/>
        </w:rPr>
        <w:t xml:space="preserve">مؤسسة التعليم العالي </w:t>
      </w:r>
      <w:r w:rsidRPr="004C4188">
        <w:rPr>
          <w:rFonts w:ascii="Sakkal Majalla" w:hAnsi="Sakkal Majalla" w:cs="Sakkal Majalla" w:hint="cs"/>
          <w:b/>
          <w:bCs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rtl/>
          <w:lang w:bidi="ar-DZ"/>
        </w:rPr>
        <w:t xml:space="preserve">                                                                                                </w:t>
      </w:r>
      <w:r w:rsidRPr="004C4188">
        <w:rPr>
          <w:rFonts w:ascii="Sakkal Majalla" w:hAnsi="Sakkal Majalla" w:cs="Sakkal Majalla"/>
          <w:b/>
          <w:bCs/>
          <w:rtl/>
          <w:lang w:bidi="ar-DZ"/>
        </w:rPr>
        <w:t>المؤسسة أو الإدارة المستقبلة</w:t>
      </w:r>
      <w:r>
        <w:rPr>
          <w:rFonts w:ascii="Sakkal Majalla" w:hAnsi="Sakkal Majalla" w:cs="Sakkal Majalla" w:hint="cs"/>
          <w:b/>
          <w:bCs/>
          <w:rtl/>
          <w:lang w:bidi="ar-DZ"/>
        </w:rPr>
        <w:t xml:space="preserve">  </w:t>
      </w:r>
    </w:p>
    <w:p w:rsidR="00E94D28" w:rsidRDefault="00E94D28" w:rsidP="00E94D28">
      <w:pPr>
        <w:bidi/>
        <w:rPr>
          <w:rFonts w:ascii="Sakkal Majalla" w:hAnsi="Sakkal Majalla" w:cs="Sakkal Majalla"/>
          <w:b/>
          <w:bCs/>
          <w:rtl/>
          <w:lang w:bidi="ar-DZ"/>
        </w:rPr>
      </w:pPr>
      <w:r w:rsidRPr="004C4188">
        <w:rPr>
          <w:rFonts w:ascii="Sakkal Majalla" w:hAnsi="Sakkal Majalla" w:cs="Sakkal Majalla" w:hint="cs"/>
          <w:b/>
          <w:bCs/>
          <w:rtl/>
          <w:lang w:bidi="ar-DZ"/>
        </w:rPr>
        <w:t xml:space="preserve">كلية العلوم و التكنولوجيا بجامعة زيان عاشور بالجلفة </w:t>
      </w:r>
      <w:r>
        <w:rPr>
          <w:rFonts w:ascii="Sakkal Majalla" w:hAnsi="Sakkal Majalla" w:cs="Sakkal Majalla" w:hint="cs"/>
          <w:b/>
          <w:bCs/>
          <w:rtl/>
          <w:lang w:bidi="ar-DZ"/>
        </w:rPr>
        <w:t xml:space="preserve">                                                                          </w:t>
      </w:r>
      <w:r w:rsidRPr="004C4188">
        <w:rPr>
          <w:rFonts w:ascii="Sakkal Majalla" w:hAnsi="Sakkal Majalla" w:cs="Sakkal Majalla"/>
          <w:b/>
          <w:bCs/>
          <w:rtl/>
          <w:lang w:bidi="ar-DZ"/>
        </w:rPr>
        <w:t xml:space="preserve">   ممثلة من طرف          </w:t>
      </w:r>
    </w:p>
    <w:p w:rsidR="00E94D28" w:rsidRDefault="00E94D28" w:rsidP="003A31AF">
      <w:pPr>
        <w:bidi/>
        <w:rPr>
          <w:b/>
          <w:bCs/>
          <w:rtl/>
          <w:lang w:bidi="ar-DZ"/>
        </w:rPr>
      </w:pPr>
      <w:r>
        <w:rPr>
          <w:rFonts w:ascii="Sakkal Majalla" w:hAnsi="Sakkal Majalla" w:cs="Sakkal Majalla" w:hint="cs"/>
          <w:b/>
          <w:bCs/>
          <w:rtl/>
          <w:lang w:bidi="ar-DZ"/>
        </w:rPr>
        <w:t xml:space="preserve"> </w:t>
      </w:r>
      <w:r w:rsidRPr="004C4188">
        <w:rPr>
          <w:rFonts w:ascii="Sakkal Majalla" w:hAnsi="Sakkal Majalla" w:cs="Sakkal Majalla"/>
          <w:b/>
          <w:bCs/>
          <w:rtl/>
          <w:lang w:bidi="ar-DZ"/>
        </w:rPr>
        <w:t>ممثلة من طرف</w:t>
      </w:r>
      <w:r w:rsidRPr="004C4188">
        <w:rPr>
          <w:rFonts w:ascii="Sakkal Majalla" w:hAnsi="Sakkal Majalla" w:cs="Sakkal Majalla" w:hint="cs"/>
          <w:b/>
          <w:bCs/>
          <w:rtl/>
        </w:rPr>
        <w:t xml:space="preserve"> السيد</w:t>
      </w:r>
      <w:r w:rsidRPr="004C4188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: </w:t>
      </w:r>
      <w:r w:rsidR="003A31AF" w:rsidRPr="003A31AF">
        <w:rPr>
          <w:rFonts w:hint="cs"/>
          <w:sz w:val="28"/>
          <w:szCs w:val="28"/>
          <w:rtl/>
          <w:lang w:bidi="ar-DZ"/>
        </w:rPr>
        <w:t>البروفيسور حفيفة أحمد</w:t>
      </w:r>
      <w:r w:rsidRPr="003A31AF">
        <w:rPr>
          <w:rFonts w:hint="cs"/>
          <w:sz w:val="28"/>
          <w:szCs w:val="28"/>
          <w:rtl/>
          <w:lang w:bidi="ar-DZ"/>
        </w:rPr>
        <w:t>.</w:t>
      </w:r>
    </w:p>
    <w:p w:rsidR="00041B7D" w:rsidRPr="004C4188" w:rsidRDefault="00E94D28" w:rsidP="00E94D28">
      <w:pPr>
        <w:bidi/>
        <w:rPr>
          <w:rFonts w:ascii="Sakkal Majalla" w:hAnsi="Sakkal Majalla" w:cs="Sakkal Majalla"/>
          <w:rtl/>
          <w:lang w:bidi="ar-DZ"/>
        </w:rPr>
      </w:pPr>
      <w:r>
        <w:rPr>
          <w:rFonts w:hint="cs"/>
          <w:rtl/>
          <w:lang w:bidi="ar-DZ"/>
        </w:rPr>
        <w:t xml:space="preserve">                    عميد الكلية</w:t>
      </w:r>
    </w:p>
    <w:p w:rsidR="00041B7D" w:rsidRPr="004C4188" w:rsidRDefault="00041B7D" w:rsidP="00041B7D">
      <w:pPr>
        <w:bidi/>
        <w:rPr>
          <w:rFonts w:ascii="Sakkal Majalla" w:hAnsi="Sakkal Majalla" w:cs="Sakkal Majalla"/>
          <w:b/>
          <w:bCs/>
        </w:rPr>
      </w:pPr>
    </w:p>
    <w:p w:rsidR="006A5E1F" w:rsidRDefault="006A5E1F" w:rsidP="006A5E1F">
      <w:pPr>
        <w:bidi/>
        <w:rPr>
          <w:rFonts w:ascii="Sakkal Majalla" w:hAnsi="Sakkal Majalla" w:cs="Sakkal Majalla"/>
          <w:b/>
          <w:bCs/>
          <w:sz w:val="28"/>
          <w:szCs w:val="28"/>
        </w:rPr>
      </w:pPr>
    </w:p>
    <w:p w:rsidR="006A5E1F" w:rsidRDefault="006A5E1F" w:rsidP="006A5E1F">
      <w:pPr>
        <w:bidi/>
        <w:rPr>
          <w:rFonts w:ascii="Sakkal Majalla" w:hAnsi="Sakkal Majalla" w:cs="Sakkal Majalla"/>
          <w:b/>
          <w:bCs/>
          <w:sz w:val="28"/>
          <w:szCs w:val="28"/>
        </w:rPr>
      </w:pPr>
    </w:p>
    <w:p w:rsidR="006A5E1F" w:rsidRDefault="006A5E1F" w:rsidP="006A5E1F">
      <w:pPr>
        <w:bidi/>
        <w:rPr>
          <w:rFonts w:ascii="Sakkal Majalla" w:hAnsi="Sakkal Majalla" w:cs="Sakkal Majalla"/>
          <w:b/>
          <w:bCs/>
          <w:sz w:val="28"/>
          <w:szCs w:val="28"/>
        </w:rPr>
      </w:pPr>
    </w:p>
    <w:p w:rsidR="006A5E1F" w:rsidRDefault="006A5E1F" w:rsidP="006A5E1F">
      <w:pPr>
        <w:bidi/>
        <w:rPr>
          <w:rFonts w:ascii="Sakkal Majalla" w:hAnsi="Sakkal Majalla" w:cs="Sakkal Majalla"/>
          <w:b/>
          <w:bCs/>
          <w:sz w:val="28"/>
          <w:szCs w:val="28"/>
        </w:rPr>
      </w:pPr>
    </w:p>
    <w:sectPr w:rsidR="006A5E1F" w:rsidSect="00B312A5">
      <w:footerReference w:type="default" r:id="rId7"/>
      <w:pgSz w:w="11906" w:h="16838"/>
      <w:pgMar w:top="426" w:right="1134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F7" w:rsidRDefault="00CF18F7" w:rsidP="00200DB1">
      <w:r>
        <w:separator/>
      </w:r>
    </w:p>
  </w:endnote>
  <w:endnote w:type="continuationSeparator" w:id="0">
    <w:p w:rsidR="00CF18F7" w:rsidRDefault="00CF18F7" w:rsidP="0020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618" w:rsidRDefault="00045618" w:rsidP="00045618">
    <w:pPr>
      <w:pStyle w:val="Pieddepage"/>
      <w:jc w:val="center"/>
    </w:pPr>
  </w:p>
  <w:p w:rsidR="00045618" w:rsidRDefault="000456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F7" w:rsidRDefault="00CF18F7" w:rsidP="00200DB1">
      <w:r>
        <w:separator/>
      </w:r>
    </w:p>
  </w:footnote>
  <w:footnote w:type="continuationSeparator" w:id="0">
    <w:p w:rsidR="00CF18F7" w:rsidRDefault="00CF18F7" w:rsidP="00200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B7F"/>
    <w:rsid w:val="00037A30"/>
    <w:rsid w:val="00041B7D"/>
    <w:rsid w:val="00045618"/>
    <w:rsid w:val="00063642"/>
    <w:rsid w:val="00075450"/>
    <w:rsid w:val="000A223C"/>
    <w:rsid w:val="000B5811"/>
    <w:rsid w:val="000D2437"/>
    <w:rsid w:val="000D494F"/>
    <w:rsid w:val="000D562C"/>
    <w:rsid w:val="000F7AFE"/>
    <w:rsid w:val="00161262"/>
    <w:rsid w:val="00162652"/>
    <w:rsid w:val="00166C01"/>
    <w:rsid w:val="001862FA"/>
    <w:rsid w:val="001B7A77"/>
    <w:rsid w:val="001F3EC2"/>
    <w:rsid w:val="00200DB1"/>
    <w:rsid w:val="00277761"/>
    <w:rsid w:val="0032272B"/>
    <w:rsid w:val="00367D86"/>
    <w:rsid w:val="003857CD"/>
    <w:rsid w:val="003902F3"/>
    <w:rsid w:val="00394D64"/>
    <w:rsid w:val="003A31AF"/>
    <w:rsid w:val="003E41EE"/>
    <w:rsid w:val="003F03DD"/>
    <w:rsid w:val="003F7F86"/>
    <w:rsid w:val="0042769E"/>
    <w:rsid w:val="00445676"/>
    <w:rsid w:val="004C4188"/>
    <w:rsid w:val="00533AAF"/>
    <w:rsid w:val="005F6E42"/>
    <w:rsid w:val="00611E51"/>
    <w:rsid w:val="006342F3"/>
    <w:rsid w:val="00634B50"/>
    <w:rsid w:val="00676796"/>
    <w:rsid w:val="0068430C"/>
    <w:rsid w:val="00684BAE"/>
    <w:rsid w:val="006A5E1F"/>
    <w:rsid w:val="006B25F6"/>
    <w:rsid w:val="00741FEF"/>
    <w:rsid w:val="00753921"/>
    <w:rsid w:val="0076411E"/>
    <w:rsid w:val="007B0344"/>
    <w:rsid w:val="007C1CD7"/>
    <w:rsid w:val="00805889"/>
    <w:rsid w:val="00832672"/>
    <w:rsid w:val="00833C95"/>
    <w:rsid w:val="00893044"/>
    <w:rsid w:val="008A24B9"/>
    <w:rsid w:val="008B30E7"/>
    <w:rsid w:val="009918EB"/>
    <w:rsid w:val="00991D18"/>
    <w:rsid w:val="009926C3"/>
    <w:rsid w:val="009C7A28"/>
    <w:rsid w:val="00A10F3B"/>
    <w:rsid w:val="00A2232A"/>
    <w:rsid w:val="00A710BD"/>
    <w:rsid w:val="00AC430A"/>
    <w:rsid w:val="00AD1542"/>
    <w:rsid w:val="00AF4804"/>
    <w:rsid w:val="00B1596E"/>
    <w:rsid w:val="00B230E7"/>
    <w:rsid w:val="00B276F5"/>
    <w:rsid w:val="00B312A5"/>
    <w:rsid w:val="00B4442D"/>
    <w:rsid w:val="00B54EBF"/>
    <w:rsid w:val="00BC48D0"/>
    <w:rsid w:val="00C323F8"/>
    <w:rsid w:val="00C32955"/>
    <w:rsid w:val="00C453B3"/>
    <w:rsid w:val="00C5438E"/>
    <w:rsid w:val="00CC621F"/>
    <w:rsid w:val="00CF18F7"/>
    <w:rsid w:val="00CF2BF4"/>
    <w:rsid w:val="00D018A5"/>
    <w:rsid w:val="00D26ECB"/>
    <w:rsid w:val="00D45B7F"/>
    <w:rsid w:val="00D475D9"/>
    <w:rsid w:val="00DB4775"/>
    <w:rsid w:val="00DC35D9"/>
    <w:rsid w:val="00DE2DAA"/>
    <w:rsid w:val="00DF5911"/>
    <w:rsid w:val="00E41758"/>
    <w:rsid w:val="00E515A6"/>
    <w:rsid w:val="00E94D28"/>
    <w:rsid w:val="00EC1F43"/>
    <w:rsid w:val="00F172C7"/>
    <w:rsid w:val="00F96F74"/>
    <w:rsid w:val="00FB08BF"/>
    <w:rsid w:val="00FB23A9"/>
    <w:rsid w:val="00FB4037"/>
    <w:rsid w:val="00FC4A3E"/>
    <w:rsid w:val="00FD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A41D9-E037-46FF-AC40-C2C8E542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B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7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0D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D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0D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D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15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2557-61BB-4C8C-8CCD-CA4FB811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Windows User</cp:lastModifiedBy>
  <cp:revision>35</cp:revision>
  <cp:lastPrinted>2021-03-28T09:53:00Z</cp:lastPrinted>
  <dcterms:created xsi:type="dcterms:W3CDTF">2015-03-16T09:22:00Z</dcterms:created>
  <dcterms:modified xsi:type="dcterms:W3CDTF">2021-11-07T13:48:00Z</dcterms:modified>
</cp:coreProperties>
</file>